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8A" w:rsidRDefault="00C5128A" w:rsidP="00326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Прокуратура Даровского района Кировской области </w:t>
      </w:r>
      <w:r w:rsidR="00011722">
        <w:rPr>
          <w:rFonts w:ascii="Times New Roman" w:hAnsi="Times New Roman" w:cs="Times New Roman"/>
          <w:sz w:val="28"/>
          <w:szCs w:val="28"/>
        </w:rPr>
        <w:t>2</w:t>
      </w:r>
      <w:r w:rsidR="009843D9">
        <w:rPr>
          <w:rFonts w:ascii="Times New Roman" w:hAnsi="Times New Roman" w:cs="Times New Roman"/>
          <w:sz w:val="28"/>
          <w:szCs w:val="28"/>
        </w:rPr>
        <w:t>6</w:t>
      </w:r>
      <w:r w:rsidR="00011722">
        <w:rPr>
          <w:rFonts w:ascii="Times New Roman" w:hAnsi="Times New Roman" w:cs="Times New Roman"/>
          <w:sz w:val="28"/>
          <w:szCs w:val="28"/>
        </w:rPr>
        <w:t>.12</w:t>
      </w:r>
      <w:r w:rsidR="00355C6E">
        <w:rPr>
          <w:rFonts w:ascii="Times New Roman" w:hAnsi="Times New Roman" w:cs="Times New Roman"/>
          <w:sz w:val="28"/>
          <w:szCs w:val="28"/>
        </w:rPr>
        <w:t xml:space="preserve">.2023 </w:t>
      </w:r>
      <w:r>
        <w:rPr>
          <w:rFonts w:ascii="Times New Roman" w:hAnsi="Times New Roman" w:cs="Times New Roman"/>
          <w:sz w:val="28"/>
          <w:szCs w:val="28"/>
        </w:rPr>
        <w:t xml:space="preserve">поддержала государственное обвинение по уголовному делу в отношении </w:t>
      </w:r>
      <w:r w:rsidR="00011722">
        <w:rPr>
          <w:rFonts w:ascii="Times New Roman" w:hAnsi="Times New Roman" w:cs="Times New Roman"/>
          <w:sz w:val="28"/>
          <w:szCs w:val="28"/>
        </w:rPr>
        <w:t xml:space="preserve">ранее судимой (ст. 157 УК РФ) </w:t>
      </w:r>
      <w:r w:rsidR="003A2A05">
        <w:rPr>
          <w:rFonts w:ascii="Times New Roman" w:hAnsi="Times New Roman" w:cs="Times New Roman"/>
          <w:sz w:val="28"/>
          <w:szCs w:val="28"/>
        </w:rPr>
        <w:t>3</w:t>
      </w:r>
      <w:r w:rsidR="009843D9">
        <w:rPr>
          <w:rFonts w:ascii="Times New Roman" w:hAnsi="Times New Roman" w:cs="Times New Roman"/>
          <w:sz w:val="28"/>
          <w:szCs w:val="28"/>
        </w:rPr>
        <w:t>4</w:t>
      </w:r>
      <w:r w:rsidR="00D40AA5">
        <w:rPr>
          <w:rFonts w:ascii="Times New Roman" w:hAnsi="Times New Roman" w:cs="Times New Roman"/>
          <w:sz w:val="28"/>
          <w:szCs w:val="28"/>
        </w:rPr>
        <w:t>-летне</w:t>
      </w:r>
      <w:r w:rsidR="009843D9">
        <w:rPr>
          <w:rFonts w:ascii="Times New Roman" w:hAnsi="Times New Roman" w:cs="Times New Roman"/>
          <w:sz w:val="28"/>
          <w:szCs w:val="28"/>
        </w:rPr>
        <w:t>го</w:t>
      </w:r>
      <w:r w:rsidR="00D40A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местно</w:t>
      </w:r>
      <w:r w:rsidR="009843D9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жител</w:t>
      </w:r>
      <w:r w:rsidR="009843D9">
        <w:rPr>
          <w:rFonts w:ascii="Times New Roman" w:hAnsi="Times New Roman" w:cs="Times New Roman"/>
          <w:sz w:val="28"/>
          <w:szCs w:val="28"/>
        </w:rPr>
        <w:t>я</w:t>
      </w:r>
      <w:r w:rsidR="00D40AA5">
        <w:rPr>
          <w:rFonts w:ascii="Times New Roman" w:hAnsi="Times New Roman" w:cs="Times New Roman"/>
          <w:sz w:val="28"/>
          <w:szCs w:val="28"/>
        </w:rPr>
        <w:t>. Он признан</w:t>
      </w:r>
      <w:r>
        <w:rPr>
          <w:rFonts w:ascii="Times New Roman" w:hAnsi="Times New Roman" w:cs="Times New Roman"/>
          <w:sz w:val="28"/>
          <w:szCs w:val="28"/>
        </w:rPr>
        <w:t xml:space="preserve"> виновн</w:t>
      </w:r>
      <w:r w:rsidR="009843D9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1722">
        <w:rPr>
          <w:rFonts w:ascii="Times New Roman" w:hAnsi="Times New Roman" w:cs="Times New Roman"/>
          <w:sz w:val="28"/>
          <w:szCs w:val="28"/>
        </w:rPr>
        <w:t>по ч. 1 ст. 157 УК РФ (неуплата средств на содержание несовершеннолетн</w:t>
      </w:r>
      <w:r w:rsidR="009843D9">
        <w:rPr>
          <w:rFonts w:ascii="Times New Roman" w:hAnsi="Times New Roman" w:cs="Times New Roman"/>
          <w:sz w:val="28"/>
          <w:szCs w:val="28"/>
        </w:rPr>
        <w:t>их детей</w:t>
      </w:r>
      <w:r w:rsidR="00011722">
        <w:rPr>
          <w:rFonts w:ascii="Times New Roman" w:hAnsi="Times New Roman" w:cs="Times New Roman"/>
          <w:sz w:val="28"/>
          <w:szCs w:val="28"/>
        </w:rPr>
        <w:t>).</w:t>
      </w:r>
    </w:p>
    <w:p w:rsidR="00011722" w:rsidRDefault="00326D64" w:rsidP="00326D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D64">
        <w:rPr>
          <w:rFonts w:ascii="Times New Roman" w:hAnsi="Times New Roman" w:cs="Times New Roman"/>
          <w:sz w:val="28"/>
          <w:szCs w:val="28"/>
        </w:rPr>
        <w:tab/>
        <w:t xml:space="preserve">В суде установлено, что </w:t>
      </w:r>
      <w:r w:rsidR="00011722">
        <w:rPr>
          <w:rFonts w:ascii="Times New Roman" w:hAnsi="Times New Roman" w:cs="Times New Roman"/>
          <w:sz w:val="28"/>
          <w:szCs w:val="28"/>
        </w:rPr>
        <w:t>подсудим</w:t>
      </w:r>
      <w:r w:rsidR="009843D9">
        <w:rPr>
          <w:rFonts w:ascii="Times New Roman" w:hAnsi="Times New Roman" w:cs="Times New Roman"/>
          <w:sz w:val="28"/>
          <w:szCs w:val="28"/>
        </w:rPr>
        <w:t>ый</w:t>
      </w:r>
      <w:r w:rsidR="00011722">
        <w:rPr>
          <w:rFonts w:ascii="Times New Roman" w:hAnsi="Times New Roman" w:cs="Times New Roman"/>
          <w:sz w:val="28"/>
          <w:szCs w:val="28"/>
        </w:rPr>
        <w:t>, являясь трудоспособн</w:t>
      </w:r>
      <w:r w:rsidR="009843D9">
        <w:rPr>
          <w:rFonts w:ascii="Times New Roman" w:hAnsi="Times New Roman" w:cs="Times New Roman"/>
          <w:sz w:val="28"/>
          <w:szCs w:val="28"/>
        </w:rPr>
        <w:t>ым</w:t>
      </w:r>
      <w:r w:rsidR="00011722">
        <w:rPr>
          <w:rFonts w:ascii="Times New Roman" w:hAnsi="Times New Roman" w:cs="Times New Roman"/>
          <w:sz w:val="28"/>
          <w:szCs w:val="28"/>
        </w:rPr>
        <w:t>, достоверно зная о решении суда, обязывающего ее платить алименты</w:t>
      </w:r>
      <w:r w:rsidR="009843D9">
        <w:rPr>
          <w:rFonts w:ascii="Times New Roman" w:hAnsi="Times New Roman" w:cs="Times New Roman"/>
          <w:sz w:val="28"/>
          <w:szCs w:val="28"/>
        </w:rPr>
        <w:t xml:space="preserve"> на содержание 4 несовершеннолетних детей</w:t>
      </w:r>
      <w:r w:rsidR="00011722">
        <w:rPr>
          <w:rFonts w:ascii="Times New Roman" w:hAnsi="Times New Roman" w:cs="Times New Roman"/>
          <w:sz w:val="28"/>
          <w:szCs w:val="28"/>
        </w:rPr>
        <w:t xml:space="preserve">, умышленно без уважительных причин не выплачивал средства на содержание </w:t>
      </w:r>
      <w:r w:rsidR="009843D9">
        <w:rPr>
          <w:rFonts w:ascii="Times New Roman" w:hAnsi="Times New Roman" w:cs="Times New Roman"/>
          <w:sz w:val="28"/>
          <w:szCs w:val="28"/>
        </w:rPr>
        <w:t>детей</w:t>
      </w:r>
      <w:r w:rsidR="00011722">
        <w:rPr>
          <w:rFonts w:ascii="Times New Roman" w:hAnsi="Times New Roman" w:cs="Times New Roman"/>
          <w:sz w:val="28"/>
          <w:szCs w:val="28"/>
        </w:rPr>
        <w:t xml:space="preserve">, в результате чего у </w:t>
      </w:r>
      <w:r w:rsidR="009843D9">
        <w:rPr>
          <w:rFonts w:ascii="Times New Roman" w:hAnsi="Times New Roman" w:cs="Times New Roman"/>
          <w:sz w:val="28"/>
          <w:szCs w:val="28"/>
        </w:rPr>
        <w:t xml:space="preserve">него </w:t>
      </w:r>
      <w:r w:rsidR="00011722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9843D9">
        <w:rPr>
          <w:rFonts w:ascii="Times New Roman" w:hAnsi="Times New Roman" w:cs="Times New Roman"/>
          <w:sz w:val="28"/>
          <w:szCs w:val="28"/>
        </w:rPr>
        <w:t>22.02</w:t>
      </w:r>
      <w:r w:rsidR="00011722">
        <w:rPr>
          <w:rFonts w:ascii="Times New Roman" w:hAnsi="Times New Roman" w:cs="Times New Roman"/>
          <w:sz w:val="28"/>
          <w:szCs w:val="28"/>
        </w:rPr>
        <w:t xml:space="preserve">.2023 по </w:t>
      </w:r>
      <w:r w:rsidR="009843D9">
        <w:rPr>
          <w:rFonts w:ascii="Times New Roman" w:hAnsi="Times New Roman" w:cs="Times New Roman"/>
          <w:sz w:val="28"/>
          <w:szCs w:val="28"/>
        </w:rPr>
        <w:t>30.06</w:t>
      </w:r>
      <w:r w:rsidR="00011722">
        <w:rPr>
          <w:rFonts w:ascii="Times New Roman" w:hAnsi="Times New Roman" w:cs="Times New Roman"/>
          <w:sz w:val="28"/>
          <w:szCs w:val="28"/>
        </w:rPr>
        <w:t xml:space="preserve">.2023 образовалась задолженность по алиментам на сумму более </w:t>
      </w:r>
      <w:r w:rsidR="009843D9">
        <w:rPr>
          <w:rFonts w:ascii="Times New Roman" w:hAnsi="Times New Roman" w:cs="Times New Roman"/>
          <w:sz w:val="28"/>
          <w:szCs w:val="28"/>
        </w:rPr>
        <w:t>28</w:t>
      </w:r>
      <w:r w:rsidR="00011722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011722" w:rsidRDefault="00011722" w:rsidP="00326D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Ранее он привлекал</w:t>
      </w:r>
      <w:r w:rsidR="009843D9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к уголовной ответственности за неуплату средств на содержание несовершеннолетн</w:t>
      </w:r>
      <w:r w:rsidR="009843D9">
        <w:rPr>
          <w:rFonts w:ascii="Times New Roman" w:hAnsi="Times New Roman" w:cs="Times New Roman"/>
          <w:sz w:val="28"/>
          <w:szCs w:val="28"/>
        </w:rPr>
        <w:t>их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1722" w:rsidRDefault="00011722" w:rsidP="00326D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Суд согласился с мнением государственного обвинителя прокуратуры и назначил наказание в виде лишения свободы на срок </w:t>
      </w:r>
      <w:r w:rsidR="009843D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месяцев и применил ч. 2 ст. 53.1 УК РФ заменив лишение свободы на принудительные работы на срок </w:t>
      </w:r>
      <w:r w:rsidR="009843D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месяцев с удержанием в доход государства </w:t>
      </w:r>
      <w:r w:rsidR="009843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% из е</w:t>
      </w:r>
      <w:r w:rsidR="009843D9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заработной платы.</w:t>
      </w:r>
    </w:p>
    <w:p w:rsidR="00011722" w:rsidRDefault="00011722" w:rsidP="00326D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Отбывать наказание </w:t>
      </w:r>
      <w:r w:rsidR="009843D9">
        <w:rPr>
          <w:rFonts w:ascii="Times New Roman" w:hAnsi="Times New Roman" w:cs="Times New Roman"/>
          <w:sz w:val="28"/>
          <w:szCs w:val="28"/>
        </w:rPr>
        <w:t>осужденный</w:t>
      </w:r>
      <w:r>
        <w:rPr>
          <w:rFonts w:ascii="Times New Roman" w:hAnsi="Times New Roman" w:cs="Times New Roman"/>
          <w:sz w:val="28"/>
          <w:szCs w:val="28"/>
        </w:rPr>
        <w:t xml:space="preserve"> будет в исправительном центре</w:t>
      </w:r>
      <w:r w:rsidR="00733913">
        <w:rPr>
          <w:rFonts w:ascii="Times New Roman" w:hAnsi="Times New Roman" w:cs="Times New Roman"/>
          <w:sz w:val="28"/>
          <w:szCs w:val="28"/>
        </w:rPr>
        <w:t>.</w:t>
      </w:r>
    </w:p>
    <w:p w:rsidR="00011722" w:rsidRDefault="00011722" w:rsidP="00011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Приговор суда вступил в законную силу.</w:t>
      </w:r>
    </w:p>
    <w:p w:rsidR="00011722" w:rsidRDefault="00011722" w:rsidP="00326D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11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D64"/>
    <w:rsid w:val="00011722"/>
    <w:rsid w:val="00326D64"/>
    <w:rsid w:val="00355C6E"/>
    <w:rsid w:val="003A2A05"/>
    <w:rsid w:val="00633F57"/>
    <w:rsid w:val="007063AD"/>
    <w:rsid w:val="00733913"/>
    <w:rsid w:val="00736930"/>
    <w:rsid w:val="00740454"/>
    <w:rsid w:val="009843D9"/>
    <w:rsid w:val="00C5128A"/>
    <w:rsid w:val="00D4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74AA0"/>
  <w15:chartTrackingRefBased/>
  <w15:docId w15:val="{502914D8-620C-4D4E-8B84-A36267129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63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Зыков Роман Иванович</dc:creator>
  <cp:keywords/>
  <dc:description/>
  <cp:lastModifiedBy>Зыков Роман Иванович</cp:lastModifiedBy>
  <cp:revision>12</cp:revision>
  <cp:lastPrinted>2022-10-31T09:18:00Z</cp:lastPrinted>
  <dcterms:created xsi:type="dcterms:W3CDTF">2022-10-31T09:07:00Z</dcterms:created>
  <dcterms:modified xsi:type="dcterms:W3CDTF">2024-01-26T11:55:00Z</dcterms:modified>
</cp:coreProperties>
</file>